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88" w:rsidRDefault="003C4AC3" w:rsidP="00A05988">
      <w:pPr>
        <w:pStyle w:val="a3"/>
        <w:rPr>
          <w:sz w:val="16"/>
          <w:szCs w:val="16"/>
        </w:rPr>
      </w:pPr>
      <w:bookmarkStart w:id="0" w:name="_GoBack"/>
      <w:bookmarkEnd w:id="0"/>
      <w:r>
        <w:rPr>
          <w:noProof/>
          <w:sz w:val="16"/>
          <w:szCs w:val="16"/>
        </w:rPr>
        <w:drawing>
          <wp:inline distT="0" distB="0" distL="0" distR="0">
            <wp:extent cx="571500" cy="676275"/>
            <wp:effectExtent l="0" t="0" r="0" b="9525"/>
            <wp:docPr id="8" name="Рисунок 1" descr="Описание: 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988" w:rsidRPr="00CD7773" w:rsidRDefault="00A05988" w:rsidP="00A05988">
      <w:pPr>
        <w:pStyle w:val="a3"/>
      </w:pPr>
      <w:r>
        <w:t>А</w:t>
      </w:r>
      <w:r w:rsidRPr="00CD7773">
        <w:t>дминистраци</w:t>
      </w:r>
      <w:r>
        <w:t xml:space="preserve">я </w:t>
      </w:r>
      <w:proofErr w:type="spellStart"/>
      <w:r w:rsidRPr="00CD7773">
        <w:t>Боготольского</w:t>
      </w:r>
      <w:proofErr w:type="spellEnd"/>
      <w:r w:rsidRPr="00CD7773">
        <w:t xml:space="preserve"> района</w:t>
      </w:r>
    </w:p>
    <w:p w:rsidR="00A05988" w:rsidRDefault="00A05988" w:rsidP="00A05988">
      <w:pPr>
        <w:jc w:val="center"/>
        <w:rPr>
          <w:b/>
          <w:bCs/>
          <w:sz w:val="28"/>
        </w:rPr>
      </w:pPr>
      <w:r w:rsidRPr="00CD7773">
        <w:rPr>
          <w:b/>
          <w:bCs/>
          <w:sz w:val="28"/>
        </w:rPr>
        <w:t>Красноярского края</w:t>
      </w:r>
    </w:p>
    <w:p w:rsidR="00A05988" w:rsidRPr="00CD7773" w:rsidRDefault="00A05988" w:rsidP="00A05988">
      <w:pPr>
        <w:jc w:val="center"/>
        <w:rPr>
          <w:b/>
          <w:bCs/>
          <w:sz w:val="28"/>
        </w:rPr>
      </w:pPr>
    </w:p>
    <w:p w:rsidR="00A05988" w:rsidRDefault="00A05988" w:rsidP="00A0598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:rsidR="00A05988" w:rsidRPr="00CD7773" w:rsidRDefault="00A05988" w:rsidP="00A05988">
      <w:pPr>
        <w:jc w:val="center"/>
        <w:rPr>
          <w:b/>
          <w:bCs/>
          <w:sz w:val="28"/>
        </w:rPr>
      </w:pPr>
    </w:p>
    <w:p w:rsidR="00A05988" w:rsidRDefault="00A05988" w:rsidP="00A05988">
      <w:pPr>
        <w:jc w:val="center"/>
        <w:rPr>
          <w:bCs/>
          <w:sz w:val="28"/>
        </w:rPr>
      </w:pPr>
      <w:r w:rsidRPr="00CD7773">
        <w:rPr>
          <w:bCs/>
          <w:sz w:val="28"/>
        </w:rPr>
        <w:t>г. Боготол</w:t>
      </w:r>
    </w:p>
    <w:p w:rsidR="00A05988" w:rsidRPr="00CD7773" w:rsidRDefault="00A05988" w:rsidP="00A05988">
      <w:pPr>
        <w:jc w:val="center"/>
        <w:rPr>
          <w:bCs/>
          <w:sz w:val="28"/>
        </w:rPr>
      </w:pPr>
    </w:p>
    <w:p w:rsidR="00A05988" w:rsidRDefault="00A05988" w:rsidP="00A05988">
      <w:pPr>
        <w:jc w:val="both"/>
        <w:rPr>
          <w:sz w:val="28"/>
        </w:rPr>
      </w:pPr>
      <w:r>
        <w:rPr>
          <w:sz w:val="28"/>
        </w:rPr>
        <w:t>06 мая 2013</w:t>
      </w:r>
      <w:r w:rsidRPr="00CD7773">
        <w:rPr>
          <w:sz w:val="28"/>
        </w:rPr>
        <w:t xml:space="preserve"> года</w:t>
      </w:r>
      <w:r w:rsidRPr="00CD7773">
        <w:rPr>
          <w:sz w:val="28"/>
        </w:rPr>
        <w:tab/>
      </w:r>
      <w:r w:rsidRPr="00CD7773">
        <w:rPr>
          <w:sz w:val="28"/>
        </w:rPr>
        <w:tab/>
      </w:r>
      <w:r w:rsidRPr="00CD7773">
        <w:rPr>
          <w:sz w:val="28"/>
        </w:rPr>
        <w:tab/>
      </w:r>
      <w:r w:rsidRPr="00CD7773">
        <w:rPr>
          <w:sz w:val="28"/>
        </w:rPr>
        <w:tab/>
      </w:r>
      <w:r w:rsidRPr="00CD7773">
        <w:rPr>
          <w:sz w:val="28"/>
        </w:rPr>
        <w:tab/>
      </w:r>
      <w:r w:rsidRPr="00CD7773">
        <w:rPr>
          <w:sz w:val="28"/>
        </w:rPr>
        <w:tab/>
      </w:r>
      <w:r w:rsidRPr="00CD7773">
        <w:rPr>
          <w:sz w:val="28"/>
        </w:rPr>
        <w:tab/>
      </w:r>
      <w:r w:rsidRPr="00CD7773">
        <w:rPr>
          <w:sz w:val="28"/>
        </w:rPr>
        <w:tab/>
      </w:r>
      <w:r>
        <w:rPr>
          <w:sz w:val="28"/>
        </w:rPr>
        <w:t xml:space="preserve">         </w:t>
      </w:r>
      <w:r w:rsidRPr="00CD7773">
        <w:rPr>
          <w:sz w:val="28"/>
        </w:rPr>
        <w:t xml:space="preserve">№ </w:t>
      </w:r>
      <w:r>
        <w:rPr>
          <w:sz w:val="28"/>
        </w:rPr>
        <w:t>327-п</w:t>
      </w:r>
    </w:p>
    <w:p w:rsidR="00A05988" w:rsidRPr="00CD7773" w:rsidRDefault="00A05988" w:rsidP="00A05988">
      <w:pPr>
        <w:jc w:val="both"/>
        <w:rPr>
          <w:sz w:val="28"/>
        </w:rPr>
      </w:pPr>
    </w:p>
    <w:p w:rsidR="00C95D82" w:rsidRDefault="003C4AC3" w:rsidP="00A05988">
      <w:pPr>
        <w:shd w:val="clear" w:color="auto" w:fill="FFFFFF"/>
        <w:tabs>
          <w:tab w:val="left" w:pos="9781"/>
        </w:tabs>
        <w:spacing w:line="324" w:lineRule="exact"/>
        <w:ind w:right="-72"/>
        <w:jc w:val="both"/>
      </w:pPr>
      <w:r>
        <w:rPr>
          <w:rFonts w:eastAsia="Times New Roman"/>
          <w:sz w:val="28"/>
          <w:szCs w:val="28"/>
        </w:rPr>
        <w:t xml:space="preserve">Об утверждении Ведомственной целевой программы  Развитие </w:t>
      </w:r>
      <w:r w:rsidR="00A05988"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истемы социальной защиты населения </w:t>
      </w:r>
      <w:proofErr w:type="spellStart"/>
      <w:r>
        <w:rPr>
          <w:rFonts w:eastAsia="Times New Roman"/>
          <w:sz w:val="28"/>
          <w:szCs w:val="28"/>
        </w:rPr>
        <w:t>Боготольского</w:t>
      </w:r>
      <w:proofErr w:type="spellEnd"/>
      <w:r>
        <w:rPr>
          <w:rFonts w:eastAsia="Times New Roman"/>
          <w:sz w:val="28"/>
          <w:szCs w:val="28"/>
        </w:rPr>
        <w:t xml:space="preserve"> района на 2013-2015 годы»</w:t>
      </w:r>
    </w:p>
    <w:p w:rsidR="00C95D82" w:rsidRDefault="00A05988" w:rsidP="00A05988">
      <w:pPr>
        <w:shd w:val="clear" w:color="auto" w:fill="FFFFFF"/>
        <w:spacing w:before="950" w:line="317" w:lineRule="exact"/>
        <w:ind w:right="7" w:firstLine="691"/>
        <w:jc w:val="both"/>
      </w:pPr>
      <w:r>
        <w:rPr>
          <w:rFonts w:eastAsia="Times New Roman"/>
          <w:sz w:val="28"/>
          <w:szCs w:val="28"/>
        </w:rPr>
        <w:t>В соответствии со статьей 179.3.</w:t>
      </w:r>
      <w:r w:rsidR="003C4AC3">
        <w:rPr>
          <w:rFonts w:eastAsia="Times New Roman"/>
          <w:sz w:val="28"/>
          <w:szCs w:val="28"/>
        </w:rPr>
        <w:t xml:space="preserve"> Бюджетного кодекса Российской Федерации, статьей 28.2, Устава </w:t>
      </w:r>
      <w:proofErr w:type="spellStart"/>
      <w:r w:rsidR="003C4AC3">
        <w:rPr>
          <w:rFonts w:eastAsia="Times New Roman"/>
          <w:sz w:val="28"/>
          <w:szCs w:val="28"/>
        </w:rPr>
        <w:t>Боготольского</w:t>
      </w:r>
      <w:proofErr w:type="spellEnd"/>
      <w:r w:rsidR="003C4AC3">
        <w:rPr>
          <w:rFonts w:eastAsia="Times New Roman"/>
          <w:sz w:val="28"/>
          <w:szCs w:val="28"/>
        </w:rPr>
        <w:t xml:space="preserve"> района Красноярского края, Решением </w:t>
      </w:r>
      <w:proofErr w:type="spellStart"/>
      <w:r w:rsidR="003C4AC3">
        <w:rPr>
          <w:rFonts w:eastAsia="Times New Roman"/>
          <w:sz w:val="28"/>
          <w:szCs w:val="28"/>
        </w:rPr>
        <w:t>Боготольского</w:t>
      </w:r>
      <w:proofErr w:type="spellEnd"/>
      <w:r w:rsidR="003C4AC3">
        <w:rPr>
          <w:rFonts w:eastAsia="Times New Roman"/>
          <w:sz w:val="28"/>
          <w:szCs w:val="28"/>
        </w:rPr>
        <w:t xml:space="preserve"> районного Совета депутатов от 22.09.2008 № 43-289 «Об утверждении Положения о бюджетном процессе в </w:t>
      </w:r>
      <w:proofErr w:type="spellStart"/>
      <w:r w:rsidR="003C4AC3">
        <w:rPr>
          <w:rFonts w:eastAsia="Times New Roman"/>
          <w:sz w:val="28"/>
          <w:szCs w:val="28"/>
        </w:rPr>
        <w:t>Боготольском</w:t>
      </w:r>
      <w:proofErr w:type="spellEnd"/>
      <w:r w:rsidR="003C4AC3">
        <w:rPr>
          <w:rFonts w:eastAsia="Times New Roman"/>
          <w:sz w:val="28"/>
          <w:szCs w:val="28"/>
        </w:rPr>
        <w:t xml:space="preserve"> районе», Постановлением администрации </w:t>
      </w:r>
      <w:proofErr w:type="spellStart"/>
      <w:r w:rsidR="003C4AC3">
        <w:rPr>
          <w:rFonts w:eastAsia="Times New Roman"/>
          <w:sz w:val="28"/>
          <w:szCs w:val="28"/>
        </w:rPr>
        <w:t>Боготольского</w:t>
      </w:r>
      <w:proofErr w:type="spellEnd"/>
      <w:r w:rsidR="003C4AC3">
        <w:rPr>
          <w:rFonts w:eastAsia="Times New Roman"/>
          <w:sz w:val="28"/>
          <w:szCs w:val="28"/>
        </w:rPr>
        <w:t xml:space="preserve"> района от 26.02.2013 №</w:t>
      </w:r>
      <w:r>
        <w:rPr>
          <w:rFonts w:eastAsia="Times New Roman"/>
          <w:sz w:val="28"/>
          <w:szCs w:val="28"/>
        </w:rPr>
        <w:t xml:space="preserve"> </w:t>
      </w:r>
      <w:r w:rsidR="003C4AC3">
        <w:rPr>
          <w:rFonts w:eastAsia="Times New Roman"/>
          <w:sz w:val="28"/>
          <w:szCs w:val="28"/>
        </w:rPr>
        <w:t xml:space="preserve">137-п «Об утверждении Порядка разработки, </w:t>
      </w:r>
      <w:r w:rsidR="003C4AC3">
        <w:rPr>
          <w:rFonts w:eastAsia="Times New Roman"/>
          <w:spacing w:val="-1"/>
          <w:sz w:val="28"/>
          <w:szCs w:val="28"/>
        </w:rPr>
        <w:t>утверждения и реализации ведомственных целевых программ»</w:t>
      </w:r>
    </w:p>
    <w:p w:rsidR="00C95D82" w:rsidRDefault="003C4AC3" w:rsidP="00A05988">
      <w:pPr>
        <w:shd w:val="clear" w:color="auto" w:fill="FFFFFF"/>
        <w:spacing w:line="317" w:lineRule="exact"/>
        <w:ind w:left="734"/>
        <w:jc w:val="both"/>
      </w:pPr>
      <w:r>
        <w:rPr>
          <w:rFonts w:eastAsia="Times New Roman"/>
          <w:spacing w:val="-2"/>
          <w:sz w:val="28"/>
          <w:szCs w:val="28"/>
        </w:rPr>
        <w:t>ПОСТАНОВЛЯЮ:</w:t>
      </w:r>
    </w:p>
    <w:p w:rsidR="00C95D82" w:rsidRDefault="003C4AC3" w:rsidP="00A05988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317" w:lineRule="exact"/>
        <w:ind w:left="22"/>
        <w:jc w:val="both"/>
        <w:rPr>
          <w:spacing w:val="-2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Утвердить ведомственную целевую программу «Развитие системы социальной защиты населения </w:t>
      </w:r>
      <w:proofErr w:type="spellStart"/>
      <w:r>
        <w:rPr>
          <w:rFonts w:eastAsia="Times New Roman"/>
          <w:sz w:val="28"/>
          <w:szCs w:val="28"/>
        </w:rPr>
        <w:t>Боготольского</w:t>
      </w:r>
      <w:proofErr w:type="spellEnd"/>
      <w:r>
        <w:rPr>
          <w:rFonts w:eastAsia="Times New Roman"/>
          <w:sz w:val="28"/>
          <w:szCs w:val="28"/>
        </w:rPr>
        <w:t xml:space="preserve">   района на 2013-2015 годы».</w:t>
      </w:r>
    </w:p>
    <w:p w:rsidR="00C95D82" w:rsidRDefault="003C4AC3" w:rsidP="00A05988">
      <w:pPr>
        <w:numPr>
          <w:ilvl w:val="0"/>
          <w:numId w:val="1"/>
        </w:numPr>
        <w:shd w:val="clear" w:color="auto" w:fill="FFFFFF"/>
        <w:tabs>
          <w:tab w:val="left" w:pos="310"/>
        </w:tabs>
        <w:spacing w:line="317" w:lineRule="exact"/>
        <w:ind w:left="22" w:right="14"/>
        <w:jc w:val="both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Опубликовать настоящее постановление в периодическом печатном издании «Официальный вестник </w:t>
      </w:r>
      <w:proofErr w:type="spellStart"/>
      <w:r>
        <w:rPr>
          <w:rFonts w:eastAsia="Times New Roman"/>
          <w:sz w:val="28"/>
          <w:szCs w:val="28"/>
        </w:rPr>
        <w:t>Боготольского</w:t>
      </w:r>
      <w:proofErr w:type="spellEnd"/>
      <w:r>
        <w:rPr>
          <w:rFonts w:eastAsia="Times New Roman"/>
          <w:sz w:val="28"/>
          <w:szCs w:val="28"/>
        </w:rPr>
        <w:t xml:space="preserve"> района».</w:t>
      </w:r>
    </w:p>
    <w:p w:rsidR="00C95D82" w:rsidRDefault="003C4AC3" w:rsidP="00A05988">
      <w:pPr>
        <w:numPr>
          <w:ilvl w:val="0"/>
          <w:numId w:val="1"/>
        </w:numPr>
        <w:shd w:val="clear" w:color="auto" w:fill="FFFFFF"/>
        <w:tabs>
          <w:tab w:val="left" w:pos="310"/>
        </w:tabs>
        <w:spacing w:line="317" w:lineRule="exact"/>
        <w:ind w:left="22"/>
        <w:jc w:val="both"/>
        <w:rPr>
          <w:spacing w:val="-19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Разместить на официальном сайте администрации </w:t>
      </w:r>
      <w:proofErr w:type="spellStart"/>
      <w:r>
        <w:rPr>
          <w:rFonts w:eastAsia="Times New Roman"/>
          <w:sz w:val="28"/>
          <w:szCs w:val="28"/>
        </w:rPr>
        <w:t>Боготольского</w:t>
      </w:r>
      <w:proofErr w:type="spellEnd"/>
      <w:r>
        <w:rPr>
          <w:rFonts w:eastAsia="Times New Roman"/>
          <w:sz w:val="28"/>
          <w:szCs w:val="28"/>
        </w:rPr>
        <w:t xml:space="preserve"> района в сети Интернет </w:t>
      </w:r>
      <w:hyperlink r:id="rId7" w:history="1">
        <w:r>
          <w:rPr>
            <w:rFonts w:eastAsia="Times New Roman"/>
            <w:sz w:val="28"/>
            <w:szCs w:val="28"/>
            <w:u w:val="single"/>
            <w:lang w:val="en-US"/>
          </w:rPr>
          <w:t>www</w:t>
        </w:r>
        <w:r w:rsidRPr="00A05988">
          <w:rPr>
            <w:rFonts w:eastAsia="Times New Roman"/>
            <w:sz w:val="28"/>
            <w:szCs w:val="28"/>
            <w:u w:val="single"/>
          </w:rPr>
          <w:t>.</w:t>
        </w:r>
        <w:proofErr w:type="spellStart"/>
        <w:r>
          <w:rPr>
            <w:rFonts w:eastAsia="Times New Roman"/>
            <w:sz w:val="28"/>
            <w:szCs w:val="28"/>
            <w:u w:val="single"/>
            <w:lang w:val="en-US"/>
          </w:rPr>
          <w:t>bogotol</w:t>
        </w:r>
        <w:proofErr w:type="spellEnd"/>
        <w:r w:rsidRPr="00A05988">
          <w:rPr>
            <w:rFonts w:eastAsia="Times New Roman"/>
            <w:sz w:val="28"/>
            <w:szCs w:val="28"/>
            <w:u w:val="single"/>
          </w:rPr>
          <w:t>-</w:t>
        </w:r>
        <w:r>
          <w:rPr>
            <w:rFonts w:eastAsia="Times New Roman"/>
            <w:sz w:val="28"/>
            <w:szCs w:val="28"/>
            <w:u w:val="single"/>
            <w:lang w:val="en-US"/>
          </w:rPr>
          <w:t>r</w:t>
        </w:r>
        <w:r w:rsidRPr="00A05988">
          <w:rPr>
            <w:rFonts w:eastAsia="Times New Roman"/>
            <w:sz w:val="28"/>
            <w:szCs w:val="28"/>
            <w:u w:val="single"/>
          </w:rPr>
          <w:t>.</w:t>
        </w:r>
        <w:proofErr w:type="spellStart"/>
        <w:r>
          <w:rPr>
            <w:rFonts w:eastAsia="Times New Roman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C95D82" w:rsidRDefault="003C4AC3" w:rsidP="00A05988">
      <w:pPr>
        <w:numPr>
          <w:ilvl w:val="0"/>
          <w:numId w:val="1"/>
        </w:numPr>
        <w:shd w:val="clear" w:color="auto" w:fill="FFFFFF"/>
        <w:tabs>
          <w:tab w:val="left" w:pos="310"/>
        </w:tabs>
        <w:spacing w:line="317" w:lineRule="exact"/>
        <w:ind w:left="22"/>
        <w:jc w:val="both"/>
        <w:rPr>
          <w:spacing w:val="-16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постановления возложить на заместителя главы администрации по социально-организационным вопросам и общественно-политической работе Недосекина Г.А.</w:t>
      </w:r>
    </w:p>
    <w:p w:rsidR="00C95D82" w:rsidRDefault="003C4AC3" w:rsidP="00A05988">
      <w:pPr>
        <w:shd w:val="clear" w:color="auto" w:fill="FFFFFF"/>
        <w:tabs>
          <w:tab w:val="left" w:pos="475"/>
        </w:tabs>
        <w:spacing w:after="1001" w:line="317" w:lineRule="exact"/>
        <w:ind w:left="43"/>
        <w:jc w:val="both"/>
      </w:pPr>
      <w:r>
        <w:rPr>
          <w:spacing w:val="-19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Постановление вступает в силу в день, следующий за днем его</w:t>
      </w:r>
      <w:r w:rsidR="00A0598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официального опубликования.</w:t>
      </w:r>
    </w:p>
    <w:p w:rsidR="00C95D82" w:rsidRDefault="00C95D82" w:rsidP="00A05988">
      <w:pPr>
        <w:shd w:val="clear" w:color="auto" w:fill="FFFFFF"/>
        <w:tabs>
          <w:tab w:val="left" w:pos="475"/>
        </w:tabs>
        <w:spacing w:after="1001" w:line="317" w:lineRule="exact"/>
        <w:ind w:left="43"/>
        <w:jc w:val="both"/>
        <w:sectPr w:rsidR="00C95D82" w:rsidSect="00A05988">
          <w:type w:val="continuous"/>
          <w:pgSz w:w="11909" w:h="16834"/>
          <w:pgMar w:top="1440" w:right="710" w:bottom="720" w:left="1490" w:header="720" w:footer="720" w:gutter="0"/>
          <w:cols w:space="60"/>
          <w:noEndnote/>
        </w:sectPr>
      </w:pPr>
    </w:p>
    <w:p w:rsidR="00C95D82" w:rsidRDefault="00C95D82" w:rsidP="00A05988">
      <w:pPr>
        <w:framePr w:h="1188" w:hSpace="10080" w:wrap="notBeside" w:vAnchor="text" w:hAnchor="margin" w:x="4206" w:y="30"/>
        <w:jc w:val="both"/>
        <w:rPr>
          <w:sz w:val="24"/>
          <w:szCs w:val="24"/>
        </w:rPr>
      </w:pPr>
    </w:p>
    <w:p w:rsidR="00C95D82" w:rsidRDefault="003C4AC3" w:rsidP="00A05988">
      <w:pPr>
        <w:framePr w:w="9021" w:h="749" w:hRule="exact" w:hSpace="10080" w:wrap="notBeside" w:vAnchor="text" w:hAnchor="margin" w:x="44" w:y="1"/>
        <w:shd w:val="clear" w:color="auto" w:fill="FFFFFF"/>
        <w:tabs>
          <w:tab w:val="left" w:pos="3967"/>
        </w:tabs>
        <w:jc w:val="both"/>
      </w:pPr>
      <w:r>
        <w:rPr>
          <w:rFonts w:eastAsia="Times New Roman"/>
          <w:spacing w:val="-1"/>
          <w:sz w:val="28"/>
          <w:szCs w:val="28"/>
        </w:rPr>
        <w:t>Глава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C95D82" w:rsidRDefault="003C4AC3" w:rsidP="00A05988">
      <w:pPr>
        <w:framePr w:w="9021" w:h="749" w:hRule="exact" w:hSpace="10080" w:wrap="notBeside" w:vAnchor="text" w:hAnchor="margin" w:x="44" w:y="1"/>
        <w:shd w:val="clear" w:color="auto" w:fill="FFFFFF"/>
        <w:tabs>
          <w:tab w:val="left" w:pos="3960"/>
          <w:tab w:val="left" w:pos="7416"/>
        </w:tabs>
        <w:jc w:val="both"/>
      </w:pPr>
      <w:proofErr w:type="spellStart"/>
      <w:r>
        <w:rPr>
          <w:rFonts w:eastAsia="Times New Roman"/>
          <w:spacing w:val="-3"/>
          <w:sz w:val="28"/>
          <w:szCs w:val="28"/>
        </w:rPr>
        <w:t>Боготольского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района</w:t>
      </w:r>
      <w:r>
        <w:rPr>
          <w:rFonts w:ascii="Arial" w:eastAsia="Times New Roman" w:hAnsi="Arial" w:cs="Arial"/>
          <w:sz w:val="28"/>
          <w:szCs w:val="28"/>
        </w:rPr>
        <w:tab/>
      </w:r>
      <w:r w:rsidRPr="00A05988">
        <w:rPr>
          <w:rFonts w:ascii="Arial" w:eastAsia="Times New Roman" w:hAnsi="Arial" w:cs="Arial"/>
          <w:i/>
          <w:iCs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Н. В. Красько</w:t>
      </w:r>
    </w:p>
    <w:p w:rsidR="00A05988" w:rsidRDefault="00A05988" w:rsidP="00A05988">
      <w:pPr>
        <w:spacing w:line="1" w:lineRule="exact"/>
        <w:jc w:val="both"/>
        <w:rPr>
          <w:sz w:val="2"/>
          <w:szCs w:val="2"/>
        </w:rPr>
      </w:pPr>
    </w:p>
    <w:sectPr w:rsidR="00A05988">
      <w:type w:val="continuous"/>
      <w:pgSz w:w="11909" w:h="16834"/>
      <w:pgMar w:top="1440" w:right="1037" w:bottom="720" w:left="149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B701E"/>
    <w:multiLevelType w:val="singleLevel"/>
    <w:tmpl w:val="1D906AA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988"/>
    <w:rsid w:val="003C4AC3"/>
    <w:rsid w:val="005648BF"/>
    <w:rsid w:val="00A05988"/>
    <w:rsid w:val="00C9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5988"/>
    <w:pPr>
      <w:widowControl/>
      <w:autoSpaceDE/>
      <w:autoSpaceDN/>
      <w:adjustRightInd/>
      <w:jc w:val="center"/>
    </w:pPr>
    <w:rPr>
      <w:rFonts w:eastAsia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A0598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64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8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5988"/>
    <w:pPr>
      <w:widowControl/>
      <w:autoSpaceDE/>
      <w:autoSpaceDN/>
      <w:adjustRightInd/>
      <w:jc w:val="center"/>
    </w:pPr>
    <w:rPr>
      <w:rFonts w:eastAsia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A0598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64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48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Кадровик</cp:lastModifiedBy>
  <cp:revision>2</cp:revision>
  <cp:lastPrinted>2013-05-08T06:45:00Z</cp:lastPrinted>
  <dcterms:created xsi:type="dcterms:W3CDTF">2013-05-08T06:36:00Z</dcterms:created>
  <dcterms:modified xsi:type="dcterms:W3CDTF">2013-05-16T08:44:00Z</dcterms:modified>
</cp:coreProperties>
</file>